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74" w:rsidRPr="000D5B4E" w:rsidRDefault="000D1874">
      <w:pPr>
        <w:rPr>
          <w:rFonts w:ascii="Arial" w:hAnsi="Arial" w:cs="Arial"/>
          <w:b/>
        </w:rPr>
      </w:pPr>
      <w:r w:rsidRPr="000D5B4E">
        <w:rPr>
          <w:rFonts w:ascii="Arial" w:hAnsi="Arial" w:cs="Arial"/>
          <w:b/>
        </w:rPr>
        <w:t>Generalversammlung des STV Unterkulm</w:t>
      </w:r>
    </w:p>
    <w:p w:rsidR="000D1874" w:rsidRPr="000D5B4E" w:rsidRDefault="000D1874">
      <w:pPr>
        <w:rPr>
          <w:rFonts w:ascii="Arial" w:hAnsi="Arial" w:cs="Arial"/>
        </w:rPr>
      </w:pPr>
    </w:p>
    <w:p w:rsidR="0046367F" w:rsidRDefault="00EF2ADC">
      <w:pPr>
        <w:rPr>
          <w:rFonts w:ascii="Arial" w:hAnsi="Arial" w:cs="Arial"/>
        </w:rPr>
      </w:pPr>
      <w:r>
        <w:rPr>
          <w:rFonts w:ascii="Arial" w:hAnsi="Arial" w:cs="Arial"/>
        </w:rPr>
        <w:t>Der Einladung zur 151</w:t>
      </w:r>
      <w:r w:rsidR="007C4720">
        <w:rPr>
          <w:rFonts w:ascii="Arial" w:hAnsi="Arial" w:cs="Arial"/>
        </w:rPr>
        <w:t xml:space="preserve">. GV des Turnvereins Unterkulm am </w:t>
      </w:r>
      <w:r>
        <w:rPr>
          <w:rFonts w:ascii="Arial" w:hAnsi="Arial" w:cs="Arial"/>
        </w:rPr>
        <w:t>3. März</w:t>
      </w:r>
      <w:r w:rsidR="007C4720">
        <w:rPr>
          <w:rFonts w:ascii="Arial" w:hAnsi="Arial" w:cs="Arial"/>
        </w:rPr>
        <w:t xml:space="preserve"> in der </w:t>
      </w:r>
      <w:r w:rsidR="009B51EB">
        <w:rPr>
          <w:rFonts w:ascii="Arial" w:hAnsi="Arial" w:cs="Arial"/>
        </w:rPr>
        <w:t xml:space="preserve">Mehrzweckhalle Unterkulm </w:t>
      </w:r>
      <w:r>
        <w:rPr>
          <w:rFonts w:ascii="Arial" w:hAnsi="Arial" w:cs="Arial"/>
        </w:rPr>
        <w:t xml:space="preserve">folgten </w:t>
      </w:r>
      <w:r w:rsidR="005B0637">
        <w:rPr>
          <w:rFonts w:ascii="Arial" w:hAnsi="Arial" w:cs="Arial"/>
        </w:rPr>
        <w:t xml:space="preserve">genau </w:t>
      </w:r>
      <w:r>
        <w:rPr>
          <w:rFonts w:ascii="Arial" w:hAnsi="Arial" w:cs="Arial"/>
        </w:rPr>
        <w:t>100</w:t>
      </w:r>
      <w:r w:rsidR="007C4720">
        <w:rPr>
          <w:rFonts w:ascii="Arial" w:hAnsi="Arial" w:cs="Arial"/>
        </w:rPr>
        <w:t xml:space="preserve"> Mitglieder.</w:t>
      </w:r>
      <w:r w:rsidR="00086D85">
        <w:rPr>
          <w:rFonts w:ascii="Arial" w:hAnsi="Arial" w:cs="Arial"/>
        </w:rPr>
        <w:t xml:space="preserve"> Die GV begann mit einem </w:t>
      </w:r>
      <w:r w:rsidR="00C244B9">
        <w:rPr>
          <w:rFonts w:ascii="Arial" w:hAnsi="Arial" w:cs="Arial"/>
        </w:rPr>
        <w:t>kleinen, feinen</w:t>
      </w:r>
      <w:r w:rsidR="00086D85">
        <w:rPr>
          <w:rFonts w:ascii="Arial" w:hAnsi="Arial" w:cs="Arial"/>
        </w:rPr>
        <w:t xml:space="preserve"> Essen, das von </w:t>
      </w:r>
      <w:r>
        <w:rPr>
          <w:rFonts w:ascii="Arial" w:hAnsi="Arial" w:cs="Arial"/>
        </w:rPr>
        <w:t>den Turnern</w:t>
      </w:r>
      <w:r w:rsidR="00086D85">
        <w:rPr>
          <w:rFonts w:ascii="Arial" w:hAnsi="Arial" w:cs="Arial"/>
        </w:rPr>
        <w:t xml:space="preserve"> </w:t>
      </w:r>
      <w:r w:rsidR="00581D3A">
        <w:rPr>
          <w:rFonts w:ascii="Arial" w:hAnsi="Arial" w:cs="Arial"/>
        </w:rPr>
        <w:t xml:space="preserve">hervorragend </w:t>
      </w:r>
      <w:r w:rsidR="00086D85">
        <w:rPr>
          <w:rFonts w:ascii="Arial" w:hAnsi="Arial" w:cs="Arial"/>
        </w:rPr>
        <w:t>zubereitet wurde.</w:t>
      </w:r>
    </w:p>
    <w:p w:rsidR="00B60FA6" w:rsidRDefault="00B60FA6">
      <w:pPr>
        <w:rPr>
          <w:rFonts w:ascii="Arial" w:hAnsi="Arial" w:cs="Arial"/>
        </w:rPr>
      </w:pPr>
    </w:p>
    <w:p w:rsidR="0035743A" w:rsidRDefault="00B60FA6" w:rsidP="007E4817">
      <w:pPr>
        <w:rPr>
          <w:rFonts w:ascii="Arial" w:hAnsi="Arial" w:cs="Arial"/>
        </w:rPr>
      </w:pPr>
      <w:r>
        <w:rPr>
          <w:rFonts w:ascii="Arial" w:hAnsi="Arial" w:cs="Arial"/>
        </w:rPr>
        <w:t>Der mit viel</w:t>
      </w:r>
      <w:r w:rsidR="00310660">
        <w:rPr>
          <w:rFonts w:ascii="Arial" w:hAnsi="Arial" w:cs="Arial"/>
        </w:rPr>
        <w:t>en</w:t>
      </w:r>
      <w:r>
        <w:rPr>
          <w:rFonts w:ascii="Arial" w:hAnsi="Arial" w:cs="Arial"/>
        </w:rPr>
        <w:t xml:space="preserve"> Bildern und interessanten Texten professionell gestaltete Jahresbericht lag in schriftlicher Form auf und </w:t>
      </w:r>
      <w:r w:rsidR="00E36B01">
        <w:rPr>
          <w:rFonts w:ascii="Arial" w:hAnsi="Arial" w:cs="Arial"/>
        </w:rPr>
        <w:t>zeugt von einem aktiven</w:t>
      </w:r>
      <w:r w:rsidR="009A6FB6">
        <w:rPr>
          <w:rFonts w:ascii="Arial" w:hAnsi="Arial" w:cs="Arial"/>
        </w:rPr>
        <w:t xml:space="preserve"> und erfolgreichen</w:t>
      </w:r>
      <w:r w:rsidR="00E36B01">
        <w:rPr>
          <w:rFonts w:ascii="Arial" w:hAnsi="Arial" w:cs="Arial"/>
        </w:rPr>
        <w:t xml:space="preserve"> Vereinsleben</w:t>
      </w:r>
      <w:r w:rsidR="00155A13">
        <w:rPr>
          <w:rFonts w:ascii="Arial" w:hAnsi="Arial" w:cs="Arial"/>
        </w:rPr>
        <w:t xml:space="preserve">. </w:t>
      </w:r>
      <w:r w:rsidR="00EC6E4A">
        <w:rPr>
          <w:rFonts w:ascii="Arial" w:hAnsi="Arial" w:cs="Arial"/>
        </w:rPr>
        <w:t>Gerne erinnert man sich an das verflossene Jubil</w:t>
      </w:r>
      <w:r w:rsidR="00C55C07">
        <w:rPr>
          <w:rFonts w:ascii="Arial" w:hAnsi="Arial" w:cs="Arial"/>
        </w:rPr>
        <w:t>äumsjahr mit vielen High-Lights:</w:t>
      </w:r>
      <w:r w:rsidR="00EC6E4A">
        <w:rPr>
          <w:rFonts w:ascii="Arial" w:hAnsi="Arial" w:cs="Arial"/>
        </w:rPr>
        <w:t xml:space="preserve"> dem Turnerabend unter dem Motto „Weisch no…“, die Jubiläumsfeier im Mai oder an die gemeinsame, unvergessliche 4-tägige Jubiläumsturnfahrt. Daneben gab es aber auch sportliche Erfolge zu feiern wie der Schweizermeistertitel der „Pink Ladies“</w:t>
      </w:r>
      <w:r w:rsidR="0087392B">
        <w:rPr>
          <w:rFonts w:ascii="Arial" w:hAnsi="Arial" w:cs="Arial"/>
        </w:rPr>
        <w:t xml:space="preserve">. Ebenso erfolgreich waren die Korbballerinnen, die sich über viele Erfolge freuen konnten und den Ligaerhalt in der Nati B sichern konnten. </w:t>
      </w:r>
      <w:r w:rsidR="00822C9A">
        <w:rPr>
          <w:rFonts w:ascii="Arial" w:hAnsi="Arial" w:cs="Arial"/>
        </w:rPr>
        <w:t xml:space="preserve">Die </w:t>
      </w:r>
      <w:r w:rsidR="009B51EB">
        <w:rPr>
          <w:rFonts w:ascii="Arial" w:hAnsi="Arial" w:cs="Arial"/>
        </w:rPr>
        <w:t xml:space="preserve">Juniorinnen glänzten </w:t>
      </w:r>
      <w:r w:rsidR="001C365A">
        <w:rPr>
          <w:rFonts w:ascii="Arial" w:hAnsi="Arial" w:cs="Arial"/>
        </w:rPr>
        <w:t xml:space="preserve">ebenfalls </w:t>
      </w:r>
      <w:r w:rsidR="00380300">
        <w:rPr>
          <w:rFonts w:ascii="Arial" w:hAnsi="Arial" w:cs="Arial"/>
        </w:rPr>
        <w:t xml:space="preserve">mit </w:t>
      </w:r>
      <w:r w:rsidR="001C365A">
        <w:rPr>
          <w:rFonts w:ascii="Arial" w:hAnsi="Arial" w:cs="Arial"/>
        </w:rPr>
        <w:t>guten Resultaten</w:t>
      </w:r>
      <w:r w:rsidR="009B51EB">
        <w:rPr>
          <w:rFonts w:ascii="Arial" w:hAnsi="Arial" w:cs="Arial"/>
        </w:rPr>
        <w:t xml:space="preserve"> </w:t>
      </w:r>
      <w:r w:rsidR="001C365A">
        <w:rPr>
          <w:rFonts w:ascii="Arial" w:hAnsi="Arial" w:cs="Arial"/>
        </w:rPr>
        <w:t>an Meisterschaften und Turnieren.</w:t>
      </w:r>
      <w:r w:rsidR="00822C9A">
        <w:rPr>
          <w:rFonts w:ascii="Arial" w:hAnsi="Arial" w:cs="Arial"/>
        </w:rPr>
        <w:t xml:space="preserve"> </w:t>
      </w:r>
      <w:r w:rsidR="00EC6E4A">
        <w:rPr>
          <w:rFonts w:ascii="Arial" w:hAnsi="Arial" w:cs="Arial"/>
        </w:rPr>
        <w:t>Die Turnerinnen und Turner besuchten im vergangen Jahr das Regionalturnfest in Leerau während dem die Frauen- und Männerriege ihre sportliche Fitness am Turntag in Niederwil unter Beweis stellten.</w:t>
      </w:r>
    </w:p>
    <w:p w:rsidR="00A567CD" w:rsidRDefault="00A567CD" w:rsidP="007E4817">
      <w:pPr>
        <w:rPr>
          <w:rFonts w:ascii="Arial" w:hAnsi="Arial" w:cs="Arial"/>
        </w:rPr>
      </w:pPr>
    </w:p>
    <w:p w:rsidR="007E4817" w:rsidRDefault="00BD7BC1" w:rsidP="00E54BF6">
      <w:pPr>
        <w:rPr>
          <w:rFonts w:ascii="Arial" w:hAnsi="Arial" w:cs="Arial"/>
        </w:rPr>
      </w:pPr>
      <w:r>
        <w:rPr>
          <w:rFonts w:ascii="Arial" w:hAnsi="Arial" w:cs="Arial"/>
        </w:rPr>
        <w:t xml:space="preserve">Die Leitung des Vereins wird weiterhin von den beiden Präsidentinnen Heidi Baumann und Madeleine Sinniger wahrgenommen. </w:t>
      </w:r>
      <w:r w:rsidR="00D06369">
        <w:rPr>
          <w:rFonts w:ascii="Arial" w:hAnsi="Arial" w:cs="Arial"/>
        </w:rPr>
        <w:t xml:space="preserve">Für die technische Leitung </w:t>
      </w:r>
      <w:r w:rsidR="00AD7B81">
        <w:rPr>
          <w:rFonts w:ascii="Arial" w:hAnsi="Arial" w:cs="Arial"/>
        </w:rPr>
        <w:t>bleiben ebenfalls</w:t>
      </w:r>
      <w:r w:rsidR="00D06369">
        <w:rPr>
          <w:rFonts w:ascii="Arial" w:hAnsi="Arial" w:cs="Arial"/>
        </w:rPr>
        <w:t xml:space="preserve"> Pamela Wehrli-Berner und Florian Hess</w:t>
      </w:r>
      <w:r w:rsidR="006A6711">
        <w:rPr>
          <w:rFonts w:ascii="Arial" w:hAnsi="Arial" w:cs="Arial"/>
        </w:rPr>
        <w:t xml:space="preserve"> verantwortlich</w:t>
      </w:r>
      <w:r w:rsidR="008236D7">
        <w:rPr>
          <w:rFonts w:ascii="Arial" w:hAnsi="Arial" w:cs="Arial"/>
        </w:rPr>
        <w:t xml:space="preserve">. Selina Basso wurde neu in den Vorstand gewählt und wird von Gaby Müller das Amt der Kassierin übernehmen. </w:t>
      </w:r>
      <w:r w:rsidR="005B6241">
        <w:rPr>
          <w:rFonts w:ascii="Arial" w:hAnsi="Arial" w:cs="Arial"/>
        </w:rPr>
        <w:t xml:space="preserve">Als Ersatz für die zurücktretende Jugendriegen-Verantwortliche Tanja Vorsamwald wurden neu Michelle Lienhard und Géraldine Wild in den Vorstand gewählt. Das wichtige Amt des Wirtschaftschefs konnte ebenfalls wieder besetzt werden, nachdem der bisherige Amtsinhaber, Beat Aerni, auf die letzte GV </w:t>
      </w:r>
      <w:r w:rsidR="004568B6">
        <w:rPr>
          <w:rFonts w:ascii="Arial" w:hAnsi="Arial" w:cs="Arial"/>
        </w:rPr>
        <w:t xml:space="preserve">hin </w:t>
      </w:r>
      <w:r w:rsidR="005B6241">
        <w:rPr>
          <w:rFonts w:ascii="Arial" w:hAnsi="Arial" w:cs="Arial"/>
        </w:rPr>
        <w:t>zurückgetreten war. Neu teilen sich dieses Amt Roland Lüs</w:t>
      </w:r>
      <w:r w:rsidR="00771668">
        <w:rPr>
          <w:rFonts w:ascii="Arial" w:hAnsi="Arial" w:cs="Arial"/>
        </w:rPr>
        <w:t>cher, Beni Wagner und Röbi Bär.</w:t>
      </w:r>
    </w:p>
    <w:p w:rsidR="00AD7B81" w:rsidRDefault="00AD7B81" w:rsidP="00AD7B81">
      <w:pPr>
        <w:rPr>
          <w:rFonts w:ascii="Arial" w:hAnsi="Arial" w:cs="Arial"/>
        </w:rPr>
      </w:pPr>
    </w:p>
    <w:p w:rsidR="00AD7B81" w:rsidRDefault="00AD7B81" w:rsidP="00AD7B81">
      <w:pPr>
        <w:rPr>
          <w:rFonts w:ascii="Arial" w:hAnsi="Arial" w:cs="Arial"/>
        </w:rPr>
      </w:pPr>
      <w:r>
        <w:rPr>
          <w:rFonts w:ascii="Arial" w:hAnsi="Arial" w:cs="Arial"/>
        </w:rPr>
        <w:t xml:space="preserve">Bei den Mitgliederzahlen konnten vor allem die Damenriege (+ 5) und die Korbballriege (+ 7) zulegen. Bei den übrigen Riegen bleibt die Anzahl Mitglieder praktisch unverändert. </w:t>
      </w:r>
    </w:p>
    <w:p w:rsidR="00771668" w:rsidRDefault="00771668" w:rsidP="00E54BF6">
      <w:pPr>
        <w:rPr>
          <w:rFonts w:ascii="Arial" w:hAnsi="Arial" w:cs="Arial"/>
        </w:rPr>
      </w:pPr>
    </w:p>
    <w:p w:rsidR="00C55C07" w:rsidRDefault="00C55C07" w:rsidP="00C55C07">
      <w:pPr>
        <w:rPr>
          <w:rFonts w:ascii="Arial" w:hAnsi="Arial" w:cs="Arial"/>
        </w:rPr>
      </w:pPr>
      <w:r>
        <w:rPr>
          <w:rFonts w:ascii="Arial" w:hAnsi="Arial" w:cs="Arial"/>
        </w:rPr>
        <w:t>Für 2017 steht neben den traditionellen Anlässen wie „de schnällscht Kulmer“, Endturnen und den Turnfahrten der verschiedenen Riegen das Aarg. Kantonalturnfest vom 17., 23. -25. Juni im Mittelpunkt. An diesem Turnfest nehmen die Turnerinnen und Turner</w:t>
      </w:r>
      <w:r w:rsidR="005C2FAC">
        <w:rPr>
          <w:rFonts w:ascii="Arial" w:hAnsi="Arial" w:cs="Arial"/>
        </w:rPr>
        <w:t xml:space="preserve">, die Korbballriege </w:t>
      </w:r>
      <w:r>
        <w:rPr>
          <w:rFonts w:ascii="Arial" w:hAnsi="Arial" w:cs="Arial"/>
        </w:rPr>
        <w:t>wie auch die Frauen- und Männerriege teil. Der Turnerabend ist auf den 05./06. Januar 2018 geplant.</w:t>
      </w:r>
    </w:p>
    <w:p w:rsidR="00C55C07" w:rsidRDefault="00C55C07" w:rsidP="00E54BF6">
      <w:pPr>
        <w:rPr>
          <w:rFonts w:ascii="Arial" w:hAnsi="Arial" w:cs="Arial"/>
        </w:rPr>
      </w:pPr>
    </w:p>
    <w:p w:rsidR="00771668" w:rsidRDefault="00771668" w:rsidP="00E54BF6">
      <w:pPr>
        <w:rPr>
          <w:rFonts w:ascii="Arial" w:hAnsi="Arial" w:cs="Arial"/>
        </w:rPr>
      </w:pPr>
      <w:r>
        <w:rPr>
          <w:rFonts w:ascii="Arial" w:hAnsi="Arial" w:cs="Arial"/>
        </w:rPr>
        <w:t>Nach dem letztjährigen Verlust von rund Fr. 11‘000.- (die Jubiläumsaktivitäten haben Geld gekostet</w:t>
      </w:r>
      <w:r w:rsidR="00380300">
        <w:rPr>
          <w:rFonts w:ascii="Arial" w:hAnsi="Arial" w:cs="Arial"/>
        </w:rPr>
        <w:t>!</w:t>
      </w:r>
      <w:r>
        <w:rPr>
          <w:rFonts w:ascii="Arial" w:hAnsi="Arial" w:cs="Arial"/>
        </w:rPr>
        <w:t xml:space="preserve">), wird auch für 2017 ein Defizit von Fr. 6‘500.- budgetiert. </w:t>
      </w:r>
      <w:r w:rsidR="00C55C07">
        <w:rPr>
          <w:rFonts w:ascii="Arial" w:hAnsi="Arial" w:cs="Arial"/>
        </w:rPr>
        <w:t>Die Kosten für die Teilnahme am Kant. Turnfest</w:t>
      </w:r>
      <w:r w:rsidR="0050554F">
        <w:rPr>
          <w:rFonts w:ascii="Arial" w:hAnsi="Arial" w:cs="Arial"/>
        </w:rPr>
        <w:t xml:space="preserve"> sowie neue Dress für die Mädchen der Geräteriege sind die grössten Posten auf der Ausgabenseite. </w:t>
      </w:r>
    </w:p>
    <w:p w:rsidR="0015712A" w:rsidRDefault="0015712A">
      <w:pPr>
        <w:rPr>
          <w:rFonts w:ascii="Arial" w:hAnsi="Arial" w:cs="Arial"/>
        </w:rPr>
      </w:pPr>
    </w:p>
    <w:p w:rsidR="00B2303E" w:rsidRDefault="005A0E71">
      <w:pPr>
        <w:rPr>
          <w:rFonts w:ascii="Arial" w:hAnsi="Arial" w:cs="Arial"/>
        </w:rPr>
      </w:pPr>
      <w:r>
        <w:rPr>
          <w:rFonts w:ascii="Arial" w:hAnsi="Arial" w:cs="Arial"/>
        </w:rPr>
        <w:t>Verschiedene Mitglieder wurden für ihre langjährige und treue Ausführung ihres Amtes geehrt: Barbara Kaspar leitet seit 10 Jahren das Kinderturnen, Kurt Fuchs amtete 20 Jahre als Rechnungsrevisor, Gaby Müller führte während 6 Jahren die Kasse, Tanja Voramwald war während 7 Jahren für die Jugendriegen verantwo</w:t>
      </w:r>
      <w:r w:rsidR="004568B6">
        <w:rPr>
          <w:rFonts w:ascii="Arial" w:hAnsi="Arial" w:cs="Arial"/>
        </w:rPr>
        <w:t xml:space="preserve">rtlich. Daneben wurden weitere </w:t>
      </w:r>
      <w:r>
        <w:rPr>
          <w:rFonts w:ascii="Arial" w:hAnsi="Arial" w:cs="Arial"/>
        </w:rPr>
        <w:t xml:space="preserve">Mitglieder mit einem kleinen Präsent für ihre wichtigen Arbeiten, die sie </w:t>
      </w:r>
      <w:r w:rsidR="005B0637">
        <w:rPr>
          <w:rFonts w:ascii="Arial" w:hAnsi="Arial" w:cs="Arial"/>
        </w:rPr>
        <w:t xml:space="preserve">über Jahre </w:t>
      </w:r>
      <w:r>
        <w:rPr>
          <w:rFonts w:ascii="Arial" w:hAnsi="Arial" w:cs="Arial"/>
        </w:rPr>
        <w:t xml:space="preserve">für den Verein </w:t>
      </w:r>
      <w:r w:rsidR="001C365A">
        <w:rPr>
          <w:rFonts w:ascii="Arial" w:hAnsi="Arial" w:cs="Arial"/>
        </w:rPr>
        <w:t xml:space="preserve">erfüllen, geehrt. So wäre ein Unterhaltungsabend ohne Jochen Roth kaum vorstellbar, schneidet er doch seit Jahren die Musik und gestaltet das Rahmenprogramm. </w:t>
      </w:r>
      <w:r w:rsidR="004568B6">
        <w:rPr>
          <w:rFonts w:ascii="Arial" w:hAnsi="Arial" w:cs="Arial"/>
        </w:rPr>
        <w:t>Die vier</w:t>
      </w:r>
      <w:r>
        <w:rPr>
          <w:rFonts w:ascii="Arial" w:hAnsi="Arial" w:cs="Arial"/>
        </w:rPr>
        <w:t xml:space="preserve"> Turnerinnen der Pink </w:t>
      </w:r>
      <w:r>
        <w:rPr>
          <w:rFonts w:ascii="Arial" w:hAnsi="Arial" w:cs="Arial"/>
        </w:rPr>
        <w:lastRenderedPageBreak/>
        <w:t xml:space="preserve">Ladies, die ja leider </w:t>
      </w:r>
      <w:r w:rsidR="004568B6">
        <w:rPr>
          <w:rFonts w:ascii="Arial" w:hAnsi="Arial" w:cs="Arial"/>
        </w:rPr>
        <w:t>aufhören, wurden ebenfalls mit einem Präsent für ihre langjährigen Erfolge geehrt.</w:t>
      </w:r>
      <w:r w:rsidR="00771668">
        <w:rPr>
          <w:rFonts w:ascii="Arial" w:hAnsi="Arial" w:cs="Arial"/>
        </w:rPr>
        <w:t xml:space="preserve"> Für ihre ausserordentlichen Verdienste für </w:t>
      </w:r>
      <w:r w:rsidR="004241AF">
        <w:rPr>
          <w:rFonts w:ascii="Arial" w:hAnsi="Arial" w:cs="Arial"/>
        </w:rPr>
        <w:t>den Turnverein Unterkulm</w:t>
      </w:r>
      <w:r w:rsidR="00771668">
        <w:rPr>
          <w:rFonts w:ascii="Arial" w:hAnsi="Arial" w:cs="Arial"/>
        </w:rPr>
        <w:t xml:space="preserve"> wurden Brigitte Aerni sowie Susanne und Werner Döbeli </w:t>
      </w:r>
      <w:r w:rsidR="004241AF">
        <w:rPr>
          <w:rFonts w:ascii="Arial" w:hAnsi="Arial" w:cs="Arial"/>
        </w:rPr>
        <w:t xml:space="preserve">mit grossem Applaus </w:t>
      </w:r>
      <w:r w:rsidR="00771668">
        <w:rPr>
          <w:rFonts w:ascii="Arial" w:hAnsi="Arial" w:cs="Arial"/>
        </w:rPr>
        <w:t xml:space="preserve">die Ehrenmitgliedschaft verliehen. </w:t>
      </w:r>
    </w:p>
    <w:p w:rsidR="005A0E71" w:rsidRDefault="005A0E71">
      <w:pPr>
        <w:rPr>
          <w:rFonts w:ascii="Arial" w:hAnsi="Arial" w:cs="Arial"/>
        </w:rPr>
      </w:pPr>
    </w:p>
    <w:p w:rsidR="00065A9D" w:rsidRDefault="00065A9D" w:rsidP="00F156C4">
      <w:pPr>
        <w:rPr>
          <w:rFonts w:ascii="Arial" w:hAnsi="Arial" w:cs="Arial"/>
          <w:b/>
          <w:sz w:val="20"/>
          <w:szCs w:val="20"/>
        </w:rPr>
      </w:pPr>
      <w:bookmarkStart w:id="0" w:name="_GoBack"/>
      <w:bookmarkEnd w:id="0"/>
    </w:p>
    <w:sectPr w:rsidR="00065A9D" w:rsidSect="00901EE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FA5"/>
    <w:multiLevelType w:val="hybridMultilevel"/>
    <w:tmpl w:val="C2E8A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4E"/>
    <w:rsid w:val="0003735F"/>
    <w:rsid w:val="00046A18"/>
    <w:rsid w:val="0005146E"/>
    <w:rsid w:val="00064D23"/>
    <w:rsid w:val="00065A9D"/>
    <w:rsid w:val="00066145"/>
    <w:rsid w:val="0007474B"/>
    <w:rsid w:val="00086D85"/>
    <w:rsid w:val="000C4340"/>
    <w:rsid w:val="000D1874"/>
    <w:rsid w:val="000D2B6C"/>
    <w:rsid w:val="000D5B4E"/>
    <w:rsid w:val="000F0CBF"/>
    <w:rsid w:val="001035B2"/>
    <w:rsid w:val="00127689"/>
    <w:rsid w:val="00155A13"/>
    <w:rsid w:val="0015712A"/>
    <w:rsid w:val="00166133"/>
    <w:rsid w:val="00190E38"/>
    <w:rsid w:val="001956B0"/>
    <w:rsid w:val="001C01F6"/>
    <w:rsid w:val="001C365A"/>
    <w:rsid w:val="001C67D4"/>
    <w:rsid w:val="001F50BD"/>
    <w:rsid w:val="002050D4"/>
    <w:rsid w:val="00230860"/>
    <w:rsid w:val="00233B7A"/>
    <w:rsid w:val="00233BCA"/>
    <w:rsid w:val="002675EC"/>
    <w:rsid w:val="002758DF"/>
    <w:rsid w:val="002B0534"/>
    <w:rsid w:val="002E009E"/>
    <w:rsid w:val="002E4306"/>
    <w:rsid w:val="002F1ED9"/>
    <w:rsid w:val="002F3EFD"/>
    <w:rsid w:val="002F4EDA"/>
    <w:rsid w:val="00302113"/>
    <w:rsid w:val="00303829"/>
    <w:rsid w:val="00310660"/>
    <w:rsid w:val="00336709"/>
    <w:rsid w:val="003507B9"/>
    <w:rsid w:val="0035743A"/>
    <w:rsid w:val="0036490F"/>
    <w:rsid w:val="00364D8F"/>
    <w:rsid w:val="00380300"/>
    <w:rsid w:val="003A171C"/>
    <w:rsid w:val="003A1935"/>
    <w:rsid w:val="003B0FAA"/>
    <w:rsid w:val="003B3B06"/>
    <w:rsid w:val="003C1956"/>
    <w:rsid w:val="004241AF"/>
    <w:rsid w:val="004356F1"/>
    <w:rsid w:val="004568B6"/>
    <w:rsid w:val="00461400"/>
    <w:rsid w:val="0046367F"/>
    <w:rsid w:val="00463D24"/>
    <w:rsid w:val="0049187A"/>
    <w:rsid w:val="00497607"/>
    <w:rsid w:val="004B2C9F"/>
    <w:rsid w:val="004B55F8"/>
    <w:rsid w:val="004E0A9C"/>
    <w:rsid w:val="004E4A22"/>
    <w:rsid w:val="004E55E4"/>
    <w:rsid w:val="004E751E"/>
    <w:rsid w:val="00500562"/>
    <w:rsid w:val="00503AE1"/>
    <w:rsid w:val="0050554F"/>
    <w:rsid w:val="00520CDB"/>
    <w:rsid w:val="00572CCF"/>
    <w:rsid w:val="00581D3A"/>
    <w:rsid w:val="00590C65"/>
    <w:rsid w:val="005A07F1"/>
    <w:rsid w:val="005A0E71"/>
    <w:rsid w:val="005A31AB"/>
    <w:rsid w:val="005B0637"/>
    <w:rsid w:val="005B26B5"/>
    <w:rsid w:val="005B6241"/>
    <w:rsid w:val="005C2FAC"/>
    <w:rsid w:val="006544C2"/>
    <w:rsid w:val="00655800"/>
    <w:rsid w:val="00662971"/>
    <w:rsid w:val="006718A2"/>
    <w:rsid w:val="006A6711"/>
    <w:rsid w:val="006B123B"/>
    <w:rsid w:val="006B3398"/>
    <w:rsid w:val="006B48F0"/>
    <w:rsid w:val="006D1E90"/>
    <w:rsid w:val="006E54DF"/>
    <w:rsid w:val="006E6624"/>
    <w:rsid w:val="006F0528"/>
    <w:rsid w:val="0070784C"/>
    <w:rsid w:val="00720E97"/>
    <w:rsid w:val="00721D99"/>
    <w:rsid w:val="00727DD5"/>
    <w:rsid w:val="00736B2C"/>
    <w:rsid w:val="00771668"/>
    <w:rsid w:val="00790340"/>
    <w:rsid w:val="007A3B32"/>
    <w:rsid w:val="007C4720"/>
    <w:rsid w:val="007E4817"/>
    <w:rsid w:val="0080384F"/>
    <w:rsid w:val="008158EC"/>
    <w:rsid w:val="00822C9A"/>
    <w:rsid w:val="008236D7"/>
    <w:rsid w:val="00827F7B"/>
    <w:rsid w:val="0087392B"/>
    <w:rsid w:val="00880B47"/>
    <w:rsid w:val="00883317"/>
    <w:rsid w:val="00895715"/>
    <w:rsid w:val="008D07E8"/>
    <w:rsid w:val="008E4939"/>
    <w:rsid w:val="008F2E0C"/>
    <w:rsid w:val="00900801"/>
    <w:rsid w:val="00901EE6"/>
    <w:rsid w:val="0091246A"/>
    <w:rsid w:val="00913324"/>
    <w:rsid w:val="009200B9"/>
    <w:rsid w:val="00946F81"/>
    <w:rsid w:val="00955F63"/>
    <w:rsid w:val="00997EBF"/>
    <w:rsid w:val="009A4487"/>
    <w:rsid w:val="009A6FB6"/>
    <w:rsid w:val="009B51EB"/>
    <w:rsid w:val="009C793E"/>
    <w:rsid w:val="009D12BB"/>
    <w:rsid w:val="009D17F4"/>
    <w:rsid w:val="009D77B0"/>
    <w:rsid w:val="009F44FA"/>
    <w:rsid w:val="00A32857"/>
    <w:rsid w:val="00A408B8"/>
    <w:rsid w:val="00A567CD"/>
    <w:rsid w:val="00AB0639"/>
    <w:rsid w:val="00AD7B81"/>
    <w:rsid w:val="00B2303E"/>
    <w:rsid w:val="00B275EA"/>
    <w:rsid w:val="00B46799"/>
    <w:rsid w:val="00B60FA6"/>
    <w:rsid w:val="00B674B7"/>
    <w:rsid w:val="00B727E0"/>
    <w:rsid w:val="00B77151"/>
    <w:rsid w:val="00B80CBC"/>
    <w:rsid w:val="00B915CF"/>
    <w:rsid w:val="00BD7BC1"/>
    <w:rsid w:val="00BF5081"/>
    <w:rsid w:val="00C03DF8"/>
    <w:rsid w:val="00C23924"/>
    <w:rsid w:val="00C244B9"/>
    <w:rsid w:val="00C25A75"/>
    <w:rsid w:val="00C310C8"/>
    <w:rsid w:val="00C318E4"/>
    <w:rsid w:val="00C45BD5"/>
    <w:rsid w:val="00C55C07"/>
    <w:rsid w:val="00C62358"/>
    <w:rsid w:val="00C945E5"/>
    <w:rsid w:val="00CA0E30"/>
    <w:rsid w:val="00CB2DF3"/>
    <w:rsid w:val="00CC7909"/>
    <w:rsid w:val="00CD294C"/>
    <w:rsid w:val="00CE1B41"/>
    <w:rsid w:val="00CF6C4E"/>
    <w:rsid w:val="00D06369"/>
    <w:rsid w:val="00D20839"/>
    <w:rsid w:val="00D51502"/>
    <w:rsid w:val="00D8278D"/>
    <w:rsid w:val="00D905D0"/>
    <w:rsid w:val="00D92987"/>
    <w:rsid w:val="00DB1015"/>
    <w:rsid w:val="00DC6445"/>
    <w:rsid w:val="00DF1A9D"/>
    <w:rsid w:val="00E000F8"/>
    <w:rsid w:val="00E012E9"/>
    <w:rsid w:val="00E111B4"/>
    <w:rsid w:val="00E36B01"/>
    <w:rsid w:val="00E47859"/>
    <w:rsid w:val="00E54BF6"/>
    <w:rsid w:val="00E63D0D"/>
    <w:rsid w:val="00E72F1F"/>
    <w:rsid w:val="00E824A6"/>
    <w:rsid w:val="00E9491E"/>
    <w:rsid w:val="00EC6E4A"/>
    <w:rsid w:val="00EE464A"/>
    <w:rsid w:val="00EF2ADC"/>
    <w:rsid w:val="00F156C4"/>
    <w:rsid w:val="00F36CC3"/>
    <w:rsid w:val="00F7271E"/>
    <w:rsid w:val="00F8030C"/>
    <w:rsid w:val="00FB7E18"/>
    <w:rsid w:val="00FE0500"/>
    <w:rsid w:val="00FE5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4C4D9-E056-4826-B976-56B450AE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EE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901EE6"/>
    <w:rPr>
      <w:color w:val="0000FF"/>
      <w:u w:val="single"/>
    </w:rPr>
  </w:style>
  <w:style w:type="paragraph" w:styleId="berarbeitung">
    <w:name w:val="Revision"/>
    <w:hidden/>
    <w:uiPriority w:val="99"/>
    <w:semiHidden/>
    <w:rsid w:val="006F0528"/>
    <w:rPr>
      <w:sz w:val="24"/>
      <w:szCs w:val="24"/>
    </w:rPr>
  </w:style>
  <w:style w:type="paragraph" w:styleId="Sprechblasentext">
    <w:name w:val="Balloon Text"/>
    <w:basedOn w:val="Standard"/>
    <w:link w:val="SprechblasentextZchn"/>
    <w:uiPriority w:val="99"/>
    <w:semiHidden/>
    <w:unhideWhenUsed/>
    <w:rsid w:val="006F05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4BCAA9-E71E-4B24-A960-17850982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141</vt:lpstr>
    </vt:vector>
  </TitlesOfParts>
  <Company/>
  <LinksUpToDate>false</LinksUpToDate>
  <CharactersWithSpaces>3669</CharactersWithSpaces>
  <SharedDoc>false</SharedDoc>
  <HLinks>
    <vt:vector size="6" baseType="variant">
      <vt:variant>
        <vt:i4>6553644</vt:i4>
      </vt:variant>
      <vt:variant>
        <vt:i4>0</vt:i4>
      </vt:variant>
      <vt:variant>
        <vt:i4>0</vt:i4>
      </vt:variant>
      <vt:variant>
        <vt:i4>5</vt:i4>
      </vt:variant>
      <vt:variant>
        <vt:lpwstr>http://www.stvunterkulm.ch/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dc:title>
  <dc:subject/>
  <dc:creator>Schmidlin</dc:creator>
  <cp:keywords/>
  <dc:description/>
  <cp:lastModifiedBy>Petra de Almeida</cp:lastModifiedBy>
  <cp:revision>2</cp:revision>
  <dcterms:created xsi:type="dcterms:W3CDTF">2017-03-10T16:18:00Z</dcterms:created>
  <dcterms:modified xsi:type="dcterms:W3CDTF">2017-03-10T16:18:00Z</dcterms:modified>
</cp:coreProperties>
</file>